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3E4E" w14:textId="3095EADC" w:rsidR="00B7710D" w:rsidRDefault="003B4A99" w:rsidP="003B4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PROPERTY OWNERS’ ASSOCIATION OF LAKE HAYWARD</w:t>
      </w:r>
      <w:r w:rsidR="00E94501">
        <w:rPr>
          <w:rFonts w:ascii="Times New Roman" w:hAnsi="Times New Roman" w:cs="Times New Roman"/>
          <w:b/>
          <w:bCs/>
          <w:sz w:val="24"/>
          <w:szCs w:val="24"/>
        </w:rPr>
        <w:t xml:space="preserve"> (POALH)</w:t>
      </w:r>
    </w:p>
    <w:p w14:paraId="59A6B65A" w14:textId="09EF5D07" w:rsidR="00740B27" w:rsidRDefault="00740B27" w:rsidP="003B4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POLICY</w:t>
      </w:r>
    </w:p>
    <w:p w14:paraId="15B82606" w14:textId="11578B89" w:rsidR="00E94501" w:rsidRDefault="00E94501" w:rsidP="003B4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Contract Procedure </w:t>
      </w:r>
      <w:r w:rsidR="00A00DC6">
        <w:rPr>
          <w:rFonts w:ascii="Times New Roman" w:hAnsi="Times New Roman" w:cs="Times New Roman"/>
          <w:b/>
          <w:bCs/>
          <w:sz w:val="24"/>
          <w:szCs w:val="24"/>
        </w:rPr>
        <w:t xml:space="preserve">and Expenditure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Guidelines for </w:t>
      </w:r>
      <w:r w:rsidR="00451493">
        <w:rPr>
          <w:rFonts w:ascii="Times New Roman" w:hAnsi="Times New Roman" w:cs="Times New Roman"/>
          <w:b/>
          <w:bCs/>
          <w:sz w:val="24"/>
          <w:szCs w:val="24"/>
        </w:rPr>
        <w:t>POALH Representatives</w:t>
      </w:r>
    </w:p>
    <w:p w14:paraId="41EC46DA" w14:textId="77777777" w:rsidR="00E94501" w:rsidRDefault="00E94501" w:rsidP="003B4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88C3" w14:textId="545C11E1" w:rsidR="00E94501" w:rsidRDefault="00A00DC6" w:rsidP="00E94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procedures </w:t>
      </w:r>
      <w:r w:rsidR="0017559B">
        <w:rPr>
          <w:rFonts w:ascii="Times New Roman" w:hAnsi="Times New Roman" w:cs="Times New Roman"/>
          <w:sz w:val="24"/>
          <w:szCs w:val="24"/>
        </w:rPr>
        <w:t xml:space="preserve">and guidelines </w:t>
      </w:r>
      <w:r>
        <w:rPr>
          <w:rFonts w:ascii="Times New Roman" w:hAnsi="Times New Roman" w:cs="Times New Roman"/>
          <w:sz w:val="24"/>
          <w:szCs w:val="24"/>
        </w:rPr>
        <w:t xml:space="preserve">apply to any </w:t>
      </w:r>
      <w:r w:rsidR="003B6AC5">
        <w:rPr>
          <w:rFonts w:ascii="Times New Roman" w:hAnsi="Times New Roman" w:cs="Times New Roman"/>
          <w:sz w:val="24"/>
          <w:szCs w:val="24"/>
        </w:rPr>
        <w:t>expenditure</w:t>
      </w:r>
      <w:r>
        <w:rPr>
          <w:rFonts w:ascii="Times New Roman" w:hAnsi="Times New Roman" w:cs="Times New Roman"/>
          <w:sz w:val="24"/>
          <w:szCs w:val="24"/>
        </w:rPr>
        <w:t xml:space="preserve"> that a </w:t>
      </w:r>
      <w:r w:rsidR="00D5076D">
        <w:rPr>
          <w:rFonts w:ascii="Times New Roman" w:hAnsi="Times New Roman" w:cs="Times New Roman"/>
          <w:sz w:val="24"/>
          <w:szCs w:val="24"/>
        </w:rPr>
        <w:t>POALH representative (</w:t>
      </w:r>
      <w:r w:rsidR="002F1A5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ommittee </w:t>
      </w:r>
      <w:r w:rsidR="002F1A5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hair</w:t>
      </w:r>
      <w:r w:rsidR="00A304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1A54">
        <w:rPr>
          <w:rFonts w:ascii="Times New Roman" w:hAnsi="Times New Roman" w:cs="Times New Roman"/>
          <w:sz w:val="24"/>
          <w:szCs w:val="24"/>
        </w:rPr>
        <w:t>m</w:t>
      </w:r>
      <w:r w:rsidR="00A3047B">
        <w:rPr>
          <w:rFonts w:ascii="Times New Roman" w:hAnsi="Times New Roman" w:cs="Times New Roman"/>
          <w:sz w:val="24"/>
          <w:szCs w:val="24"/>
        </w:rPr>
        <w:t xml:space="preserve">anagers, </w:t>
      </w:r>
      <w:r w:rsidR="009423B8">
        <w:rPr>
          <w:rFonts w:ascii="Times New Roman" w:hAnsi="Times New Roman" w:cs="Times New Roman"/>
          <w:sz w:val="24"/>
          <w:szCs w:val="24"/>
        </w:rPr>
        <w:t>stipend</w:t>
      </w:r>
      <w:r w:rsidR="00A3047B">
        <w:rPr>
          <w:rFonts w:ascii="Times New Roman" w:hAnsi="Times New Roman" w:cs="Times New Roman"/>
          <w:sz w:val="24"/>
          <w:szCs w:val="24"/>
        </w:rPr>
        <w:t xml:space="preserve"> positions and any </w:t>
      </w:r>
      <w:r w:rsidR="00963312">
        <w:rPr>
          <w:rFonts w:ascii="Times New Roman" w:hAnsi="Times New Roman" w:cs="Times New Roman"/>
          <w:sz w:val="24"/>
          <w:szCs w:val="24"/>
        </w:rPr>
        <w:t>POALH Board of Governors (</w:t>
      </w:r>
      <w:r w:rsidR="00514532">
        <w:rPr>
          <w:rFonts w:ascii="Times New Roman" w:hAnsi="Times New Roman" w:cs="Times New Roman"/>
          <w:sz w:val="24"/>
          <w:szCs w:val="24"/>
        </w:rPr>
        <w:t>BOG</w:t>
      </w:r>
      <w:r w:rsidR="00963312">
        <w:rPr>
          <w:rFonts w:ascii="Times New Roman" w:hAnsi="Times New Roman" w:cs="Times New Roman"/>
          <w:sz w:val="24"/>
          <w:szCs w:val="24"/>
        </w:rPr>
        <w:t>)</w:t>
      </w:r>
      <w:r w:rsidR="00514532">
        <w:rPr>
          <w:rFonts w:ascii="Times New Roman" w:hAnsi="Times New Roman" w:cs="Times New Roman"/>
          <w:sz w:val="24"/>
          <w:szCs w:val="24"/>
        </w:rPr>
        <w:t xml:space="preserve"> </w:t>
      </w:r>
      <w:r w:rsidR="00963312">
        <w:rPr>
          <w:rFonts w:ascii="Times New Roman" w:hAnsi="Times New Roman" w:cs="Times New Roman"/>
          <w:sz w:val="24"/>
          <w:szCs w:val="24"/>
        </w:rPr>
        <w:t xml:space="preserve">appointed </w:t>
      </w:r>
      <w:r w:rsidR="00A3047B">
        <w:rPr>
          <w:rFonts w:ascii="Times New Roman" w:hAnsi="Times New Roman" w:cs="Times New Roman"/>
          <w:sz w:val="24"/>
          <w:szCs w:val="24"/>
        </w:rPr>
        <w:t>volunteer)</w:t>
      </w:r>
      <w:r w:rsidR="009423B8">
        <w:rPr>
          <w:rFonts w:ascii="Times New Roman" w:hAnsi="Times New Roman" w:cs="Times New Roman"/>
          <w:sz w:val="24"/>
          <w:szCs w:val="24"/>
        </w:rPr>
        <w:t xml:space="preserve"> who</w:t>
      </w:r>
      <w:r w:rsidR="00255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engag</w:t>
      </w:r>
      <w:r w:rsidR="002F1A54">
        <w:rPr>
          <w:rFonts w:ascii="Times New Roman" w:hAnsi="Times New Roman" w:cs="Times New Roman"/>
          <w:sz w:val="24"/>
          <w:szCs w:val="24"/>
        </w:rPr>
        <w:t>es</w:t>
      </w:r>
      <w:r w:rsidR="00942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behalf of</w:t>
      </w:r>
      <w:r w:rsidR="009423B8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POALH</w:t>
      </w:r>
      <w:r w:rsidR="009423B8">
        <w:rPr>
          <w:rFonts w:ascii="Times New Roman" w:hAnsi="Times New Roman" w:cs="Times New Roman"/>
          <w:sz w:val="24"/>
          <w:szCs w:val="24"/>
        </w:rPr>
        <w:t xml:space="preserve"> BOG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A870D1" w14:textId="6D4447CB" w:rsidR="00A00DC6" w:rsidRDefault="00A00DC6" w:rsidP="00A00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POALH President is the only authorized signatory on contracts entered into on behalf of </w:t>
      </w:r>
      <w:r w:rsidR="00765CA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POALH.  </w:t>
      </w:r>
      <w:r w:rsidR="001B6161">
        <w:rPr>
          <w:rFonts w:ascii="Times New Roman" w:hAnsi="Times New Roman" w:cs="Times New Roman"/>
          <w:sz w:val="24"/>
          <w:szCs w:val="24"/>
        </w:rPr>
        <w:t>In case of the absence or disability of the President, signatory authority shall pass to t</w:t>
      </w:r>
      <w:r>
        <w:rPr>
          <w:rFonts w:ascii="Times New Roman" w:hAnsi="Times New Roman" w:cs="Times New Roman"/>
          <w:sz w:val="24"/>
          <w:szCs w:val="24"/>
        </w:rPr>
        <w:t>he Vice</w:t>
      </w:r>
      <w:r w:rsidR="001B61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President</w:t>
      </w:r>
      <w:r w:rsidR="001B6161">
        <w:rPr>
          <w:rFonts w:ascii="Times New Roman" w:hAnsi="Times New Roman" w:cs="Times New Roman"/>
          <w:sz w:val="24"/>
          <w:szCs w:val="24"/>
        </w:rPr>
        <w:t>.</w:t>
      </w:r>
    </w:p>
    <w:p w14:paraId="4A9800C6" w14:textId="0BEB13E2" w:rsidR="001B6161" w:rsidRDefault="001B6161" w:rsidP="001B61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noted in the POALH By-Laws, a </w:t>
      </w:r>
      <w:r w:rsidR="00EC7566">
        <w:rPr>
          <w:rFonts w:ascii="Times New Roman" w:hAnsi="Times New Roman" w:cs="Times New Roman"/>
          <w:sz w:val="24"/>
          <w:szCs w:val="24"/>
        </w:rPr>
        <w:t>POALH representative</w:t>
      </w:r>
      <w:r w:rsidR="00D26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shall, with the </w:t>
      </w:r>
      <w:r w:rsidRPr="003D4890">
        <w:rPr>
          <w:rFonts w:ascii="Times New Roman" w:hAnsi="Times New Roman" w:cs="Times New Roman"/>
          <w:sz w:val="24"/>
          <w:szCs w:val="24"/>
          <w:u w:val="single"/>
        </w:rPr>
        <w:t>advice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D4890">
        <w:rPr>
          <w:rFonts w:ascii="Times New Roman" w:hAnsi="Times New Roman" w:cs="Times New Roman"/>
          <w:sz w:val="24"/>
          <w:szCs w:val="24"/>
          <w:u w:val="single"/>
        </w:rPr>
        <w:t>consent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5E01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 w:rsidR="001F561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 perform their said duties.</w:t>
      </w:r>
    </w:p>
    <w:p w14:paraId="2D73E209" w14:textId="72725111" w:rsidR="00B61B7F" w:rsidRDefault="00822E46" w:rsidP="001B61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monthly BOG meeting, e</w:t>
      </w:r>
      <w:r w:rsidR="00E641FC">
        <w:rPr>
          <w:rFonts w:ascii="Times New Roman" w:hAnsi="Times New Roman" w:cs="Times New Roman"/>
          <w:sz w:val="24"/>
          <w:szCs w:val="24"/>
        </w:rPr>
        <w:t xml:space="preserve">ach </w:t>
      </w:r>
      <w:r w:rsidR="00847CD5">
        <w:rPr>
          <w:rFonts w:ascii="Times New Roman" w:hAnsi="Times New Roman" w:cs="Times New Roman"/>
          <w:sz w:val="24"/>
          <w:szCs w:val="24"/>
        </w:rPr>
        <w:t>POALH representative</w:t>
      </w:r>
      <w:r w:rsidR="00E641FC">
        <w:rPr>
          <w:rFonts w:ascii="Times New Roman" w:hAnsi="Times New Roman" w:cs="Times New Roman"/>
          <w:sz w:val="24"/>
          <w:szCs w:val="24"/>
        </w:rPr>
        <w:t xml:space="preserve"> shall provide the BOG with a </w:t>
      </w:r>
      <w:r w:rsidR="007F7BC2">
        <w:rPr>
          <w:rFonts w:ascii="Times New Roman" w:hAnsi="Times New Roman" w:cs="Times New Roman"/>
          <w:sz w:val="24"/>
          <w:szCs w:val="24"/>
        </w:rPr>
        <w:t xml:space="preserve">written report </w:t>
      </w:r>
      <w:r>
        <w:rPr>
          <w:rFonts w:ascii="Times New Roman" w:hAnsi="Times New Roman" w:cs="Times New Roman"/>
          <w:sz w:val="24"/>
          <w:szCs w:val="24"/>
        </w:rPr>
        <w:t>as to the status of their work</w:t>
      </w:r>
      <w:r w:rsidR="0092051E">
        <w:rPr>
          <w:rFonts w:ascii="Times New Roman" w:hAnsi="Times New Roman" w:cs="Times New Roman"/>
          <w:sz w:val="24"/>
          <w:szCs w:val="24"/>
        </w:rPr>
        <w:t>/project</w:t>
      </w:r>
      <w:r w:rsidR="00B06418">
        <w:rPr>
          <w:rFonts w:ascii="Times New Roman" w:hAnsi="Times New Roman" w:cs="Times New Roman"/>
          <w:sz w:val="24"/>
          <w:szCs w:val="24"/>
        </w:rPr>
        <w:t>s</w:t>
      </w:r>
      <w:r w:rsidR="002110AB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D136D1">
        <w:rPr>
          <w:rFonts w:ascii="Times New Roman" w:hAnsi="Times New Roman" w:cs="Times New Roman"/>
          <w:sz w:val="24"/>
          <w:szCs w:val="24"/>
        </w:rPr>
        <w:t>anticipated</w:t>
      </w:r>
      <w:r w:rsidR="001A2622">
        <w:rPr>
          <w:rFonts w:ascii="Times New Roman" w:hAnsi="Times New Roman" w:cs="Times New Roman"/>
          <w:sz w:val="24"/>
          <w:szCs w:val="24"/>
        </w:rPr>
        <w:t xml:space="preserve"> expenditures</w:t>
      </w:r>
      <w:r w:rsidR="00792CFD">
        <w:rPr>
          <w:rFonts w:ascii="Times New Roman" w:hAnsi="Times New Roman" w:cs="Times New Roman"/>
          <w:sz w:val="24"/>
          <w:szCs w:val="24"/>
        </w:rPr>
        <w:t>.</w:t>
      </w:r>
    </w:p>
    <w:p w14:paraId="17D9AB94" w14:textId="21FC6981" w:rsidR="009A64D7" w:rsidRDefault="006032D3" w:rsidP="009A64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written report may </w:t>
      </w:r>
      <w:r w:rsidR="00BD4215">
        <w:rPr>
          <w:rFonts w:ascii="Times New Roman" w:hAnsi="Times New Roman" w:cs="Times New Roman"/>
          <w:sz w:val="24"/>
          <w:szCs w:val="24"/>
        </w:rPr>
        <w:t xml:space="preserve">either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8D461E">
        <w:rPr>
          <w:rFonts w:ascii="Times New Roman" w:hAnsi="Times New Roman" w:cs="Times New Roman"/>
          <w:sz w:val="24"/>
          <w:szCs w:val="24"/>
        </w:rPr>
        <w:t xml:space="preserve">presented </w:t>
      </w:r>
      <w:r>
        <w:rPr>
          <w:rFonts w:ascii="Times New Roman" w:hAnsi="Times New Roman" w:cs="Times New Roman"/>
          <w:sz w:val="24"/>
          <w:szCs w:val="24"/>
        </w:rPr>
        <w:t xml:space="preserve">in person at the </w:t>
      </w:r>
      <w:r w:rsidR="007A393B">
        <w:rPr>
          <w:rFonts w:ascii="Times New Roman" w:hAnsi="Times New Roman" w:cs="Times New Roman"/>
          <w:sz w:val="24"/>
          <w:szCs w:val="24"/>
        </w:rPr>
        <w:t xml:space="preserve">monthly </w:t>
      </w:r>
      <w:r>
        <w:rPr>
          <w:rFonts w:ascii="Times New Roman" w:hAnsi="Times New Roman" w:cs="Times New Roman"/>
          <w:sz w:val="24"/>
          <w:szCs w:val="24"/>
        </w:rPr>
        <w:t xml:space="preserve">BOG meeting or sent to the President </w:t>
      </w:r>
      <w:r w:rsidR="00A46B02">
        <w:rPr>
          <w:rFonts w:ascii="Times New Roman" w:hAnsi="Times New Roman" w:cs="Times New Roman"/>
          <w:sz w:val="24"/>
          <w:szCs w:val="24"/>
        </w:rPr>
        <w:t xml:space="preserve">via email </w:t>
      </w:r>
      <w:r>
        <w:rPr>
          <w:rFonts w:ascii="Times New Roman" w:hAnsi="Times New Roman" w:cs="Times New Roman"/>
          <w:sz w:val="24"/>
          <w:szCs w:val="24"/>
        </w:rPr>
        <w:t xml:space="preserve">two (2) days prior to the </w:t>
      </w:r>
      <w:r w:rsidR="00EB6816">
        <w:rPr>
          <w:rFonts w:ascii="Times New Roman" w:hAnsi="Times New Roman" w:cs="Times New Roman"/>
          <w:sz w:val="24"/>
          <w:szCs w:val="24"/>
        </w:rPr>
        <w:t xml:space="preserve">monthly </w:t>
      </w:r>
      <w:r w:rsidR="00A46B02">
        <w:rPr>
          <w:rFonts w:ascii="Times New Roman" w:hAnsi="Times New Roman" w:cs="Times New Roman"/>
          <w:sz w:val="24"/>
          <w:szCs w:val="24"/>
        </w:rPr>
        <w:t>BOG meeting.</w:t>
      </w:r>
    </w:p>
    <w:p w14:paraId="575C4C4E" w14:textId="4177576B" w:rsidR="00A46B02" w:rsidRDefault="001570FC" w:rsidP="009A64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nothing new to report, the</w:t>
      </w:r>
      <w:r w:rsidR="005A0C8F">
        <w:rPr>
          <w:rFonts w:ascii="Times New Roman" w:hAnsi="Times New Roman" w:cs="Times New Roman"/>
          <w:sz w:val="24"/>
          <w:szCs w:val="24"/>
        </w:rPr>
        <w:t>n the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A377B">
        <w:rPr>
          <w:rFonts w:ascii="Times New Roman" w:hAnsi="Times New Roman" w:cs="Times New Roman"/>
          <w:sz w:val="24"/>
          <w:szCs w:val="24"/>
        </w:rPr>
        <w:t>OALH representative must still present a report stating, “Nothing new to report.</w:t>
      </w:r>
      <w:proofErr w:type="gramStart"/>
      <w:r w:rsidR="002A377B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14:paraId="0D64ABB4" w14:textId="7C5994E9" w:rsidR="00156A9D" w:rsidRPr="00326A74" w:rsidRDefault="00156A9D" w:rsidP="00156A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9D6A28">
        <w:rPr>
          <w:rFonts w:ascii="Times New Roman" w:hAnsi="Times New Roman" w:cs="Times New Roman"/>
          <w:sz w:val="24"/>
          <w:szCs w:val="24"/>
        </w:rPr>
        <w:t>POALH representative</w:t>
      </w:r>
      <w:r>
        <w:rPr>
          <w:rFonts w:ascii="Times New Roman" w:hAnsi="Times New Roman" w:cs="Times New Roman"/>
          <w:sz w:val="24"/>
          <w:szCs w:val="24"/>
        </w:rPr>
        <w:t xml:space="preserve"> has the authority to spend $1,000 or more on behalf of POALH without the </w:t>
      </w:r>
      <w:r w:rsidR="00DD2DD9">
        <w:rPr>
          <w:rFonts w:ascii="Times New Roman" w:hAnsi="Times New Roman" w:cs="Times New Roman"/>
          <w:sz w:val="24"/>
          <w:szCs w:val="24"/>
        </w:rPr>
        <w:t xml:space="preserve">prior </w:t>
      </w:r>
      <w:r>
        <w:rPr>
          <w:rFonts w:ascii="Times New Roman" w:hAnsi="Times New Roman" w:cs="Times New Roman"/>
          <w:sz w:val="24"/>
          <w:szCs w:val="24"/>
        </w:rPr>
        <w:t>consent of the BOG</w:t>
      </w:r>
      <w:r w:rsidR="009A4882">
        <w:rPr>
          <w:rFonts w:ascii="Times New Roman" w:hAnsi="Times New Roman" w:cs="Times New Roman"/>
          <w:sz w:val="24"/>
          <w:szCs w:val="24"/>
        </w:rPr>
        <w:t xml:space="preserve">, unless </w:t>
      </w:r>
      <w:r w:rsidR="00AB76C8">
        <w:rPr>
          <w:rFonts w:ascii="Times New Roman" w:hAnsi="Times New Roman" w:cs="Times New Roman"/>
          <w:sz w:val="24"/>
          <w:szCs w:val="24"/>
        </w:rPr>
        <w:t>such expenditure is an existing line item in the budget</w:t>
      </w:r>
      <w:r w:rsidR="005107CC">
        <w:rPr>
          <w:rFonts w:ascii="Times New Roman" w:hAnsi="Times New Roman" w:cs="Times New Roman"/>
          <w:sz w:val="24"/>
          <w:szCs w:val="24"/>
        </w:rPr>
        <w:t xml:space="preserve"> or a </w:t>
      </w:r>
      <w:r w:rsidR="00C33FA9">
        <w:rPr>
          <w:rFonts w:ascii="Times New Roman" w:hAnsi="Times New Roman" w:cs="Times New Roman"/>
          <w:sz w:val="24"/>
          <w:szCs w:val="24"/>
        </w:rPr>
        <w:t xml:space="preserve">contract expenditure </w:t>
      </w:r>
      <w:r w:rsidR="00710EB2">
        <w:rPr>
          <w:rFonts w:ascii="Times New Roman" w:hAnsi="Times New Roman" w:cs="Times New Roman"/>
          <w:sz w:val="24"/>
          <w:szCs w:val="24"/>
        </w:rPr>
        <w:t>previously approved by the BOG (</w:t>
      </w:r>
      <w:r w:rsidR="003D35C8">
        <w:rPr>
          <w:rFonts w:ascii="Times New Roman" w:hAnsi="Times New Roman" w:cs="Times New Roman"/>
          <w:sz w:val="24"/>
          <w:szCs w:val="24"/>
        </w:rPr>
        <w:t>such as weed treatment, mowing, waste manage</w:t>
      </w:r>
      <w:r w:rsidR="007E128E">
        <w:rPr>
          <w:rFonts w:ascii="Times New Roman" w:hAnsi="Times New Roman" w:cs="Times New Roman"/>
          <w:sz w:val="24"/>
          <w:szCs w:val="24"/>
        </w:rPr>
        <w:t>ment, etc.</w:t>
      </w:r>
      <w:r w:rsidR="00710EB2">
        <w:rPr>
          <w:rFonts w:ascii="Times New Roman" w:hAnsi="Times New Roman" w:cs="Times New Roman"/>
          <w:sz w:val="24"/>
          <w:szCs w:val="24"/>
        </w:rPr>
        <w:t>)</w:t>
      </w:r>
      <w:r w:rsidR="007E128E">
        <w:rPr>
          <w:rFonts w:ascii="Times New Roman" w:hAnsi="Times New Roman" w:cs="Times New Roman"/>
          <w:sz w:val="24"/>
          <w:szCs w:val="24"/>
        </w:rPr>
        <w:t>.</w:t>
      </w:r>
    </w:p>
    <w:p w14:paraId="46670EA6" w14:textId="6CD6E5B0" w:rsidR="002034C3" w:rsidRDefault="002034C3" w:rsidP="001B61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452941">
        <w:rPr>
          <w:rFonts w:ascii="Times New Roman" w:hAnsi="Times New Roman" w:cs="Times New Roman"/>
          <w:sz w:val="24"/>
          <w:szCs w:val="24"/>
        </w:rPr>
        <w:t xml:space="preserve">anticipated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2941">
        <w:rPr>
          <w:rFonts w:ascii="Times New Roman" w:hAnsi="Times New Roman" w:cs="Times New Roman"/>
          <w:sz w:val="24"/>
          <w:szCs w:val="24"/>
        </w:rPr>
        <w:t xml:space="preserve">xpenditure of $1,000 or more shall be brought to the BOG for discussion and </w:t>
      </w:r>
      <w:r w:rsidR="002F0EA9">
        <w:rPr>
          <w:rFonts w:ascii="Times New Roman" w:hAnsi="Times New Roman" w:cs="Times New Roman"/>
          <w:sz w:val="24"/>
          <w:szCs w:val="24"/>
        </w:rPr>
        <w:t xml:space="preserve">BOG </w:t>
      </w:r>
      <w:r w:rsidR="00452941">
        <w:rPr>
          <w:rFonts w:ascii="Times New Roman" w:hAnsi="Times New Roman" w:cs="Times New Roman"/>
          <w:sz w:val="24"/>
          <w:szCs w:val="24"/>
        </w:rPr>
        <w:t xml:space="preserve">approval prior to </w:t>
      </w:r>
      <w:proofErr w:type="gramStart"/>
      <w:r w:rsidR="00236977">
        <w:rPr>
          <w:rFonts w:ascii="Times New Roman" w:hAnsi="Times New Roman" w:cs="Times New Roman"/>
          <w:sz w:val="24"/>
          <w:szCs w:val="24"/>
        </w:rPr>
        <w:t>entering into</w:t>
      </w:r>
      <w:proofErr w:type="gramEnd"/>
      <w:r w:rsidR="00236977">
        <w:rPr>
          <w:rFonts w:ascii="Times New Roman" w:hAnsi="Times New Roman" w:cs="Times New Roman"/>
          <w:sz w:val="24"/>
          <w:szCs w:val="24"/>
        </w:rPr>
        <w:t xml:space="preserve"> </w:t>
      </w:r>
      <w:r w:rsidR="00DC50F0">
        <w:rPr>
          <w:rFonts w:ascii="Times New Roman" w:hAnsi="Times New Roman" w:cs="Times New Roman"/>
          <w:sz w:val="24"/>
          <w:szCs w:val="24"/>
        </w:rPr>
        <w:t>the transaction</w:t>
      </w:r>
      <w:r w:rsidR="001404C5">
        <w:rPr>
          <w:rFonts w:ascii="Times New Roman" w:hAnsi="Times New Roman" w:cs="Times New Roman"/>
          <w:sz w:val="24"/>
          <w:szCs w:val="24"/>
        </w:rPr>
        <w:t xml:space="preserve"> with the exception of </w:t>
      </w:r>
      <w:r w:rsidR="00A44DCB">
        <w:rPr>
          <w:rFonts w:ascii="Times New Roman" w:hAnsi="Times New Roman" w:cs="Times New Roman"/>
          <w:sz w:val="24"/>
          <w:szCs w:val="24"/>
        </w:rPr>
        <w:t>an existing line item in the budget</w:t>
      </w:r>
      <w:r w:rsidR="00295EE6">
        <w:rPr>
          <w:rFonts w:ascii="Times New Roman" w:hAnsi="Times New Roman" w:cs="Times New Roman"/>
          <w:sz w:val="24"/>
          <w:szCs w:val="24"/>
        </w:rPr>
        <w:t xml:space="preserve"> and </w:t>
      </w:r>
      <w:r w:rsidR="001404C5">
        <w:rPr>
          <w:rFonts w:ascii="Times New Roman" w:hAnsi="Times New Roman" w:cs="Times New Roman"/>
          <w:sz w:val="24"/>
          <w:szCs w:val="24"/>
        </w:rPr>
        <w:t xml:space="preserve">contract expenditures </w:t>
      </w:r>
      <w:r w:rsidR="002121CE">
        <w:rPr>
          <w:rFonts w:ascii="Times New Roman" w:hAnsi="Times New Roman" w:cs="Times New Roman"/>
          <w:sz w:val="24"/>
          <w:szCs w:val="24"/>
        </w:rPr>
        <w:t xml:space="preserve">previously approved by the BOG </w:t>
      </w:r>
      <w:r w:rsidR="001404C5">
        <w:rPr>
          <w:rFonts w:ascii="Times New Roman" w:hAnsi="Times New Roman" w:cs="Times New Roman"/>
          <w:sz w:val="24"/>
          <w:szCs w:val="24"/>
        </w:rPr>
        <w:t xml:space="preserve">(such as </w:t>
      </w:r>
      <w:r w:rsidR="00682742">
        <w:rPr>
          <w:rFonts w:ascii="Times New Roman" w:hAnsi="Times New Roman" w:cs="Times New Roman"/>
          <w:sz w:val="24"/>
          <w:szCs w:val="24"/>
        </w:rPr>
        <w:t>the weed treatment, mowing</w:t>
      </w:r>
      <w:r w:rsidR="002121CE">
        <w:rPr>
          <w:rFonts w:ascii="Times New Roman" w:hAnsi="Times New Roman" w:cs="Times New Roman"/>
          <w:sz w:val="24"/>
          <w:szCs w:val="24"/>
        </w:rPr>
        <w:t>, waste management,</w:t>
      </w:r>
      <w:r w:rsidR="00223F27">
        <w:rPr>
          <w:rFonts w:ascii="Times New Roman" w:hAnsi="Times New Roman" w:cs="Times New Roman"/>
          <w:sz w:val="24"/>
          <w:szCs w:val="24"/>
        </w:rPr>
        <w:t xml:space="preserve"> etc.).</w:t>
      </w:r>
    </w:p>
    <w:p w14:paraId="777BF3BB" w14:textId="7FB04439" w:rsidR="00B61B7F" w:rsidRDefault="0031653D" w:rsidP="00E86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59F">
        <w:rPr>
          <w:rFonts w:ascii="Times New Roman" w:hAnsi="Times New Roman" w:cs="Times New Roman"/>
          <w:sz w:val="24"/>
          <w:szCs w:val="24"/>
        </w:rPr>
        <w:t xml:space="preserve">Should the expenditure be approved, all necessary contractual documents must be in place </w:t>
      </w:r>
      <w:r w:rsidRPr="002B2899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Pr="005C759F">
        <w:rPr>
          <w:rFonts w:ascii="Times New Roman" w:hAnsi="Times New Roman" w:cs="Times New Roman"/>
          <w:sz w:val="24"/>
          <w:szCs w:val="24"/>
        </w:rPr>
        <w:t xml:space="preserve"> to </w:t>
      </w:r>
      <w:r w:rsidR="00EB080C" w:rsidRPr="005C759F">
        <w:rPr>
          <w:rFonts w:ascii="Times New Roman" w:hAnsi="Times New Roman" w:cs="Times New Roman"/>
          <w:sz w:val="24"/>
          <w:szCs w:val="24"/>
        </w:rPr>
        <w:t xml:space="preserve">commencement of </w:t>
      </w:r>
      <w:r w:rsidR="00561ACF" w:rsidRPr="005C759F">
        <w:rPr>
          <w:rFonts w:ascii="Times New Roman" w:hAnsi="Times New Roman" w:cs="Times New Roman"/>
          <w:sz w:val="24"/>
          <w:szCs w:val="24"/>
        </w:rPr>
        <w:t xml:space="preserve">the </w:t>
      </w:r>
      <w:r w:rsidR="00EB080C" w:rsidRPr="005C759F">
        <w:rPr>
          <w:rFonts w:ascii="Times New Roman" w:hAnsi="Times New Roman" w:cs="Times New Roman"/>
          <w:sz w:val="24"/>
          <w:szCs w:val="24"/>
        </w:rPr>
        <w:t xml:space="preserve">work or event.  This includes, the </w:t>
      </w:r>
      <w:r w:rsidR="006C6841" w:rsidRPr="005C759F">
        <w:rPr>
          <w:rFonts w:ascii="Times New Roman" w:hAnsi="Times New Roman" w:cs="Times New Roman"/>
          <w:sz w:val="24"/>
          <w:szCs w:val="24"/>
        </w:rPr>
        <w:t xml:space="preserve">POALH </w:t>
      </w:r>
      <w:r w:rsidR="00EB080C" w:rsidRPr="005C759F">
        <w:rPr>
          <w:rFonts w:ascii="Times New Roman" w:hAnsi="Times New Roman" w:cs="Times New Roman"/>
          <w:sz w:val="24"/>
          <w:szCs w:val="24"/>
        </w:rPr>
        <w:t xml:space="preserve">Contract with Exhibit A and Exhibit B, </w:t>
      </w:r>
      <w:r w:rsidR="00326A74" w:rsidRPr="005C759F">
        <w:rPr>
          <w:rFonts w:ascii="Times New Roman" w:hAnsi="Times New Roman" w:cs="Times New Roman"/>
          <w:sz w:val="24"/>
          <w:szCs w:val="24"/>
        </w:rPr>
        <w:t>insurance requirements, tax forms, permits/license requirements, inspections</w:t>
      </w:r>
      <w:r w:rsidR="00B704B1" w:rsidRPr="005C759F">
        <w:rPr>
          <w:rFonts w:ascii="Times New Roman" w:hAnsi="Times New Roman" w:cs="Times New Roman"/>
          <w:sz w:val="24"/>
          <w:szCs w:val="24"/>
        </w:rPr>
        <w:t>, lien waivers</w:t>
      </w:r>
      <w:r w:rsidR="00C276E7" w:rsidRPr="005C759F">
        <w:rPr>
          <w:rFonts w:ascii="Times New Roman" w:hAnsi="Times New Roman" w:cs="Times New Roman"/>
          <w:sz w:val="24"/>
          <w:szCs w:val="24"/>
        </w:rPr>
        <w:t>.</w:t>
      </w:r>
      <w:r w:rsidR="00096B93">
        <w:rPr>
          <w:rFonts w:ascii="Times New Roman" w:hAnsi="Times New Roman" w:cs="Times New Roman"/>
          <w:sz w:val="24"/>
          <w:szCs w:val="24"/>
        </w:rPr>
        <w:t xml:space="preserve">  Note: Exhibit A and Exhibit B are currently being reviewed by the BOG and POALH’s attorney</w:t>
      </w:r>
      <w:r w:rsidR="00422232">
        <w:rPr>
          <w:rFonts w:ascii="Times New Roman" w:hAnsi="Times New Roman" w:cs="Times New Roman"/>
          <w:sz w:val="24"/>
          <w:szCs w:val="24"/>
        </w:rPr>
        <w:t>.</w:t>
      </w:r>
      <w:r w:rsidR="00E27B55">
        <w:rPr>
          <w:rFonts w:ascii="Times New Roman" w:hAnsi="Times New Roman" w:cs="Times New Roman"/>
          <w:sz w:val="24"/>
          <w:szCs w:val="24"/>
        </w:rPr>
        <w:t xml:space="preserve">  </w:t>
      </w:r>
      <w:r w:rsidR="00582F9C">
        <w:rPr>
          <w:rFonts w:ascii="Times New Roman" w:hAnsi="Times New Roman" w:cs="Times New Roman"/>
          <w:sz w:val="24"/>
          <w:szCs w:val="24"/>
        </w:rPr>
        <w:t xml:space="preserve">It is anticipated that these Exhibits will be replaced with a </w:t>
      </w:r>
      <w:r w:rsidR="00E27B55">
        <w:rPr>
          <w:rFonts w:ascii="Times New Roman" w:hAnsi="Times New Roman" w:cs="Times New Roman"/>
          <w:sz w:val="24"/>
          <w:szCs w:val="24"/>
        </w:rPr>
        <w:t xml:space="preserve">standard </w:t>
      </w:r>
      <w:r w:rsidR="00DE279C">
        <w:rPr>
          <w:rFonts w:ascii="Times New Roman" w:hAnsi="Times New Roman" w:cs="Times New Roman"/>
          <w:sz w:val="24"/>
          <w:szCs w:val="24"/>
        </w:rPr>
        <w:t xml:space="preserve">set of </w:t>
      </w:r>
      <w:r w:rsidR="00E27B55">
        <w:rPr>
          <w:rFonts w:ascii="Times New Roman" w:hAnsi="Times New Roman" w:cs="Times New Roman"/>
          <w:sz w:val="24"/>
          <w:szCs w:val="24"/>
        </w:rPr>
        <w:t>terms</w:t>
      </w:r>
      <w:r w:rsidR="009D4208">
        <w:rPr>
          <w:rFonts w:ascii="Times New Roman" w:hAnsi="Times New Roman" w:cs="Times New Roman"/>
          <w:sz w:val="24"/>
          <w:szCs w:val="24"/>
        </w:rPr>
        <w:t xml:space="preserve"> and conditions </w:t>
      </w:r>
      <w:proofErr w:type="gramStart"/>
      <w:r w:rsidR="00DE279C"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 w:rsidR="00DE279C">
        <w:rPr>
          <w:rFonts w:ascii="Times New Roman" w:hAnsi="Times New Roman" w:cs="Times New Roman"/>
          <w:sz w:val="24"/>
          <w:szCs w:val="24"/>
        </w:rPr>
        <w:t>.</w:t>
      </w:r>
    </w:p>
    <w:p w14:paraId="14BF0D8C" w14:textId="1E29AEF8" w:rsidR="00AC065F" w:rsidRPr="005C759F" w:rsidRDefault="00AC065F" w:rsidP="00E86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expenditure $5,000</w:t>
      </w:r>
      <w:r w:rsidR="00125E39">
        <w:rPr>
          <w:rFonts w:ascii="Times New Roman" w:hAnsi="Times New Roman" w:cs="Times New Roman"/>
          <w:sz w:val="24"/>
          <w:szCs w:val="24"/>
        </w:rPr>
        <w:t xml:space="preserve"> (inclusive)</w:t>
      </w:r>
      <w:r>
        <w:rPr>
          <w:rFonts w:ascii="Times New Roman" w:hAnsi="Times New Roman" w:cs="Times New Roman"/>
          <w:sz w:val="24"/>
          <w:szCs w:val="24"/>
        </w:rPr>
        <w:t xml:space="preserve"> shall be subject to </w:t>
      </w:r>
      <w:r w:rsidR="0005495E">
        <w:rPr>
          <w:rFonts w:ascii="Times New Roman" w:hAnsi="Times New Roman" w:cs="Times New Roman"/>
          <w:sz w:val="24"/>
          <w:szCs w:val="24"/>
        </w:rPr>
        <w:t xml:space="preserve">the </w:t>
      </w:r>
      <w:r w:rsidR="00946432">
        <w:rPr>
          <w:rFonts w:ascii="Times New Roman" w:hAnsi="Times New Roman" w:cs="Times New Roman"/>
          <w:sz w:val="24"/>
          <w:szCs w:val="24"/>
        </w:rPr>
        <w:t xml:space="preserve">financial policy governing the </w:t>
      </w:r>
      <w:r w:rsidR="0096647A">
        <w:rPr>
          <w:rFonts w:ascii="Times New Roman" w:hAnsi="Times New Roman" w:cs="Times New Roman"/>
          <w:sz w:val="24"/>
          <w:szCs w:val="24"/>
        </w:rPr>
        <w:t>bid process for contracts exceeding $5,000</w:t>
      </w:r>
      <w:r w:rsidR="00946432">
        <w:rPr>
          <w:rFonts w:ascii="Times New Roman" w:hAnsi="Times New Roman" w:cs="Times New Roman"/>
          <w:sz w:val="24"/>
          <w:szCs w:val="24"/>
        </w:rPr>
        <w:t>.</w:t>
      </w:r>
    </w:p>
    <w:p w14:paraId="637204DF" w14:textId="77777777" w:rsidR="007C4446" w:rsidRDefault="007C4446" w:rsidP="00B44247">
      <w:pPr>
        <w:rPr>
          <w:rFonts w:ascii="Times New Roman" w:hAnsi="Times New Roman" w:cs="Times New Roman"/>
          <w:sz w:val="24"/>
          <w:szCs w:val="24"/>
        </w:rPr>
      </w:pPr>
    </w:p>
    <w:p w14:paraId="18A6DCB0" w14:textId="77777777" w:rsidR="007C4446" w:rsidRDefault="007C4446" w:rsidP="00B44247">
      <w:pPr>
        <w:rPr>
          <w:rFonts w:ascii="Times New Roman" w:hAnsi="Times New Roman" w:cs="Times New Roman"/>
          <w:sz w:val="24"/>
          <w:szCs w:val="24"/>
        </w:rPr>
      </w:pPr>
    </w:p>
    <w:p w14:paraId="73FCBDC6" w14:textId="77777777" w:rsidR="007C4446" w:rsidRDefault="007C4446" w:rsidP="00B44247">
      <w:pPr>
        <w:rPr>
          <w:rFonts w:ascii="Times New Roman" w:hAnsi="Times New Roman" w:cs="Times New Roman"/>
          <w:sz w:val="24"/>
          <w:szCs w:val="24"/>
        </w:rPr>
      </w:pPr>
    </w:p>
    <w:p w14:paraId="4860F3AF" w14:textId="546CFB97" w:rsidR="00B44247" w:rsidRDefault="00CD2AEA" w:rsidP="00B44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</w:t>
      </w:r>
      <w:r w:rsidR="008807D1">
        <w:rPr>
          <w:rFonts w:ascii="Times New Roman" w:hAnsi="Times New Roman" w:cs="Times New Roman"/>
          <w:sz w:val="24"/>
          <w:szCs w:val="24"/>
        </w:rPr>
        <w:t>e following POALH representatives shall be required to sign this financial policy</w:t>
      </w:r>
      <w:r w:rsidR="00C37A12">
        <w:rPr>
          <w:rFonts w:ascii="Times New Roman" w:hAnsi="Times New Roman" w:cs="Times New Roman"/>
          <w:sz w:val="24"/>
          <w:szCs w:val="24"/>
        </w:rPr>
        <w:t>.</w:t>
      </w:r>
      <w:r w:rsidR="00E70523">
        <w:rPr>
          <w:rFonts w:ascii="Times New Roman" w:hAnsi="Times New Roman" w:cs="Times New Roman"/>
          <w:sz w:val="24"/>
          <w:szCs w:val="24"/>
        </w:rPr>
        <w:t xml:space="preserve">  </w:t>
      </w:r>
      <w:r w:rsidR="00B44247">
        <w:rPr>
          <w:rFonts w:ascii="Times New Roman" w:hAnsi="Times New Roman" w:cs="Times New Roman"/>
          <w:sz w:val="24"/>
          <w:szCs w:val="24"/>
        </w:rPr>
        <w:t>Failure to sign these procedures and guidelines results in automatic resignation from your position.</w:t>
      </w:r>
    </w:p>
    <w:p w14:paraId="440C557D" w14:textId="4A716A73" w:rsidR="00E70523" w:rsidRDefault="00E70523" w:rsidP="00E70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signed, failure to adhere to these procedures and guidelines shall result in disciplinary action by the BOG which may include dismissal from your position per POALH By-Laws.</w:t>
      </w:r>
    </w:p>
    <w:p w14:paraId="138F9AB9" w14:textId="012C35C7" w:rsidR="0014012E" w:rsidRDefault="0014012E" w:rsidP="000743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Association Services:  Communications, Geese, Lake Quality, Properties, </w:t>
      </w:r>
      <w:r w:rsidR="007C43FB">
        <w:rPr>
          <w:rFonts w:ascii="Times New Roman" w:hAnsi="Times New Roman" w:cs="Times New Roman"/>
          <w:sz w:val="24"/>
          <w:szCs w:val="24"/>
        </w:rPr>
        <w:t>Public Works Lia</w:t>
      </w:r>
      <w:r w:rsidR="00B74930">
        <w:rPr>
          <w:rFonts w:ascii="Times New Roman" w:hAnsi="Times New Roman" w:cs="Times New Roman"/>
          <w:sz w:val="24"/>
          <w:szCs w:val="24"/>
        </w:rPr>
        <w:t xml:space="preserve">ison, </w:t>
      </w:r>
      <w:r>
        <w:rPr>
          <w:rFonts w:ascii="Times New Roman" w:hAnsi="Times New Roman" w:cs="Times New Roman"/>
          <w:sz w:val="24"/>
          <w:szCs w:val="24"/>
        </w:rPr>
        <w:t>Technology, Water</w:t>
      </w:r>
      <w:r w:rsidR="00913A30">
        <w:rPr>
          <w:rFonts w:ascii="Times New Roman" w:hAnsi="Times New Roman" w:cs="Times New Roman"/>
          <w:sz w:val="24"/>
          <w:szCs w:val="24"/>
        </w:rPr>
        <w:t xml:space="preserve"> Testing, and Web Master </w:t>
      </w:r>
    </w:p>
    <w:p w14:paraId="2D34F59C" w14:textId="08E48579" w:rsidR="00074344" w:rsidRDefault="00074344" w:rsidP="000743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Chairs</w:t>
      </w:r>
      <w:r w:rsidR="00C37A1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F63AD6">
        <w:rPr>
          <w:rFonts w:ascii="Times New Roman" w:hAnsi="Times New Roman" w:cs="Times New Roman"/>
          <w:sz w:val="24"/>
          <w:szCs w:val="24"/>
        </w:rPr>
        <w:t>-Law</w:t>
      </w:r>
      <w:r w:rsidR="00C37A12">
        <w:rPr>
          <w:rFonts w:ascii="Times New Roman" w:hAnsi="Times New Roman" w:cs="Times New Roman"/>
          <w:sz w:val="24"/>
          <w:szCs w:val="24"/>
        </w:rPr>
        <w:t>s, Budget, Dam, Events, Nominating, Rental, Tenn</w:t>
      </w:r>
      <w:r w:rsidR="0014012E">
        <w:rPr>
          <w:rFonts w:ascii="Times New Roman" w:hAnsi="Times New Roman" w:cs="Times New Roman"/>
          <w:sz w:val="24"/>
          <w:szCs w:val="24"/>
        </w:rPr>
        <w:t xml:space="preserve">is/Pickleball, </w:t>
      </w:r>
      <w:r w:rsidR="00016ABA">
        <w:rPr>
          <w:rFonts w:ascii="Times New Roman" w:hAnsi="Times New Roman" w:cs="Times New Roman"/>
          <w:sz w:val="24"/>
          <w:szCs w:val="24"/>
        </w:rPr>
        <w:t xml:space="preserve">and </w:t>
      </w:r>
      <w:r w:rsidR="0014012E">
        <w:rPr>
          <w:rFonts w:ascii="Times New Roman" w:hAnsi="Times New Roman" w:cs="Times New Roman"/>
          <w:sz w:val="24"/>
          <w:szCs w:val="24"/>
        </w:rPr>
        <w:t>Walk Way</w:t>
      </w:r>
    </w:p>
    <w:p w14:paraId="75D9DE80" w14:textId="3030677D" w:rsidR="00016ABA" w:rsidRDefault="00016ABA" w:rsidP="000743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Financial:  Tax Collector and Treasurer</w:t>
      </w:r>
    </w:p>
    <w:p w14:paraId="24719E10" w14:textId="77777777" w:rsidR="00AA6991" w:rsidRDefault="00AA6991" w:rsidP="00AA6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69630" w14:textId="77777777" w:rsidR="00DE179D" w:rsidRDefault="00DE179D" w:rsidP="00AA6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FF188" w14:textId="77777777" w:rsidR="00090316" w:rsidRDefault="00090316" w:rsidP="00AA6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17B4D" w14:textId="67EA8F10" w:rsidR="00090316" w:rsidRDefault="00090316" w:rsidP="00090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    </w:t>
      </w:r>
    </w:p>
    <w:p w14:paraId="2414046D" w14:textId="14066606" w:rsidR="00090316" w:rsidRPr="00AA6991" w:rsidRDefault="00090316" w:rsidP="00090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381821">
        <w:rPr>
          <w:rFonts w:ascii="Times New Roman" w:hAnsi="Times New Roman" w:cs="Times New Roman"/>
          <w:sz w:val="24"/>
          <w:szCs w:val="24"/>
        </w:rPr>
        <w:t>Position</w:t>
      </w:r>
    </w:p>
    <w:p w14:paraId="63001E57" w14:textId="77777777" w:rsidR="00090316" w:rsidRDefault="00090316" w:rsidP="00AA6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F309A" w14:textId="77777777" w:rsidR="00090316" w:rsidRDefault="00090316" w:rsidP="00AA6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4D0DD" w14:textId="266854D9" w:rsidR="00AA6991" w:rsidRDefault="00AA6991" w:rsidP="00AA69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    </w:t>
      </w:r>
      <w:r w:rsidR="008B6C3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E6A2A58" w14:textId="1129315E" w:rsidR="008B6C35" w:rsidRPr="00AA6991" w:rsidRDefault="00090316" w:rsidP="00AA69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8B6C35">
        <w:rPr>
          <w:rFonts w:ascii="Times New Roman" w:hAnsi="Times New Roman" w:cs="Times New Roman"/>
          <w:sz w:val="24"/>
          <w:szCs w:val="24"/>
        </w:rPr>
        <w:t>Signature</w:t>
      </w:r>
      <w:r w:rsidR="008B6C35">
        <w:rPr>
          <w:rFonts w:ascii="Times New Roman" w:hAnsi="Times New Roman" w:cs="Times New Roman"/>
          <w:sz w:val="24"/>
          <w:szCs w:val="24"/>
        </w:rPr>
        <w:tab/>
      </w:r>
      <w:r w:rsidR="008B6C35">
        <w:rPr>
          <w:rFonts w:ascii="Times New Roman" w:hAnsi="Times New Roman" w:cs="Times New Roman"/>
          <w:sz w:val="24"/>
          <w:szCs w:val="24"/>
        </w:rPr>
        <w:tab/>
      </w:r>
      <w:r w:rsidR="008B6C35">
        <w:rPr>
          <w:rFonts w:ascii="Times New Roman" w:hAnsi="Times New Roman" w:cs="Times New Roman"/>
          <w:sz w:val="24"/>
          <w:szCs w:val="24"/>
        </w:rPr>
        <w:tab/>
      </w:r>
      <w:r w:rsidR="008B6C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C35">
        <w:rPr>
          <w:rFonts w:ascii="Times New Roman" w:hAnsi="Times New Roman" w:cs="Times New Roman"/>
          <w:sz w:val="24"/>
          <w:szCs w:val="24"/>
        </w:rPr>
        <w:t>Date</w:t>
      </w:r>
    </w:p>
    <w:p w14:paraId="0EE2EB09" w14:textId="77777777" w:rsidR="0014012E" w:rsidRPr="00074344" w:rsidRDefault="0014012E" w:rsidP="008B6C3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FF2964A" w14:textId="77777777" w:rsidR="000C3786" w:rsidRDefault="000C3786" w:rsidP="005C759F">
      <w:pPr>
        <w:rPr>
          <w:rFonts w:ascii="Times New Roman" w:hAnsi="Times New Roman" w:cs="Times New Roman"/>
          <w:sz w:val="24"/>
          <w:szCs w:val="24"/>
        </w:rPr>
      </w:pPr>
    </w:p>
    <w:p w14:paraId="5537E9EB" w14:textId="77777777" w:rsidR="008807D1" w:rsidRDefault="008807D1" w:rsidP="005C759F">
      <w:pPr>
        <w:rPr>
          <w:rFonts w:ascii="Times New Roman" w:hAnsi="Times New Roman" w:cs="Times New Roman"/>
          <w:sz w:val="24"/>
          <w:szCs w:val="24"/>
        </w:rPr>
      </w:pPr>
    </w:p>
    <w:p w14:paraId="4CD0A6B3" w14:textId="77777777" w:rsidR="005C759F" w:rsidRDefault="005C759F" w:rsidP="00E861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C75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79660" w14:textId="77777777" w:rsidR="001B1187" w:rsidRDefault="001B1187" w:rsidP="004543F8">
      <w:pPr>
        <w:spacing w:after="0" w:line="240" w:lineRule="auto"/>
      </w:pPr>
      <w:r>
        <w:separator/>
      </w:r>
    </w:p>
  </w:endnote>
  <w:endnote w:type="continuationSeparator" w:id="0">
    <w:p w14:paraId="40A4D113" w14:textId="77777777" w:rsidR="001B1187" w:rsidRDefault="001B1187" w:rsidP="0045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5944637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9E9F43" w14:textId="15B0C04E" w:rsidR="007A6B87" w:rsidRDefault="003D2CD0" w:rsidP="00776AC8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Revision Date 2 </w:t>
            </w:r>
            <w:r w:rsidR="002940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</w:t>
            </w:r>
            <w:r w:rsidR="009267F6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24</w:t>
            </w:r>
            <w:r w:rsidR="00DE148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 w:rsidR="006A64CE">
              <w:rPr>
                <w:rFonts w:ascii="Times New Roman" w:hAnsi="Times New Roman" w:cs="Times New Roman"/>
              </w:rPr>
              <w:t xml:space="preserve"> </w:t>
            </w:r>
            <w:r w:rsidR="004543F8" w:rsidRPr="004543F8">
              <w:rPr>
                <w:rFonts w:ascii="Times New Roman" w:hAnsi="Times New Roman" w:cs="Times New Roman"/>
              </w:rPr>
              <w:t xml:space="preserve">Page </w:t>
            </w:r>
            <w:r w:rsidR="004543F8" w:rsidRPr="004543F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543F8" w:rsidRPr="004543F8">
              <w:rPr>
                <w:rFonts w:ascii="Times New Roman" w:hAnsi="Times New Roman" w:cs="Times New Roman"/>
              </w:rPr>
              <w:instrText xml:space="preserve"> PAGE </w:instrText>
            </w:r>
            <w:r w:rsidR="004543F8" w:rsidRPr="004543F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543F8" w:rsidRPr="004543F8">
              <w:rPr>
                <w:rFonts w:ascii="Times New Roman" w:hAnsi="Times New Roman" w:cs="Times New Roman"/>
                <w:noProof/>
              </w:rPr>
              <w:t>2</w:t>
            </w:r>
            <w:r w:rsidR="004543F8" w:rsidRPr="004543F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543F8" w:rsidRPr="004543F8">
              <w:rPr>
                <w:rFonts w:ascii="Times New Roman" w:hAnsi="Times New Roman" w:cs="Times New Roman"/>
              </w:rPr>
              <w:t xml:space="preserve"> of</w:t>
            </w:r>
            <w:r w:rsidR="002F4758">
              <w:rPr>
                <w:rFonts w:ascii="Times New Roman" w:hAnsi="Times New Roman" w:cs="Times New Roman"/>
              </w:rPr>
              <w:t xml:space="preserve"> </w:t>
            </w:r>
            <w:r w:rsidR="004543F8" w:rsidRPr="004543F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543F8" w:rsidRPr="004543F8">
              <w:rPr>
                <w:rFonts w:ascii="Times New Roman" w:hAnsi="Times New Roman" w:cs="Times New Roman"/>
              </w:rPr>
              <w:instrText xml:space="preserve"> NUMPAGES  </w:instrText>
            </w:r>
            <w:r w:rsidR="004543F8" w:rsidRPr="004543F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543F8" w:rsidRPr="004543F8">
              <w:rPr>
                <w:rFonts w:ascii="Times New Roman" w:hAnsi="Times New Roman" w:cs="Times New Roman"/>
                <w:noProof/>
              </w:rPr>
              <w:t>2</w:t>
            </w:r>
            <w:r w:rsidR="004543F8" w:rsidRPr="004543F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92039A" w14:textId="34ED18D4" w:rsidR="0065616B" w:rsidRDefault="00DB12D6" w:rsidP="0065616B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Contract Procedure and Expenditure Guidelines for POALH </w:t>
            </w:r>
            <w:r w:rsidR="0065616B">
              <w:rPr>
                <w:rFonts w:ascii="Times New Roman" w:hAnsi="Times New Roman" w:cs="Times New Roman"/>
                <w:sz w:val="24"/>
                <w:szCs w:val="24"/>
              </w:rPr>
              <w:t>Representatives</w:t>
            </w:r>
          </w:p>
          <w:p w14:paraId="51012DB2" w14:textId="6221C511" w:rsidR="004543F8" w:rsidRPr="004543F8" w:rsidRDefault="00DB12D6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sdtContent>
      </w:sdt>
    </w:sdtContent>
  </w:sdt>
  <w:p w14:paraId="188F983E" w14:textId="77777777" w:rsidR="004543F8" w:rsidRPr="004543F8" w:rsidRDefault="004543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4E759" w14:textId="77777777" w:rsidR="001B1187" w:rsidRDefault="001B1187" w:rsidP="004543F8">
      <w:pPr>
        <w:spacing w:after="0" w:line="240" w:lineRule="auto"/>
      </w:pPr>
      <w:r>
        <w:separator/>
      </w:r>
    </w:p>
  </w:footnote>
  <w:footnote w:type="continuationSeparator" w:id="0">
    <w:p w14:paraId="5290BE3C" w14:textId="77777777" w:rsidR="001B1187" w:rsidRDefault="001B1187" w:rsidP="00454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E4817"/>
    <w:multiLevelType w:val="hybridMultilevel"/>
    <w:tmpl w:val="A160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C6165"/>
    <w:multiLevelType w:val="hybridMultilevel"/>
    <w:tmpl w:val="60E6A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56686">
    <w:abstractNumId w:val="0"/>
  </w:num>
  <w:num w:numId="2" w16cid:durableId="50602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0D"/>
    <w:rsid w:val="00016ABA"/>
    <w:rsid w:val="0003157E"/>
    <w:rsid w:val="00034428"/>
    <w:rsid w:val="0005495E"/>
    <w:rsid w:val="00074344"/>
    <w:rsid w:val="00090316"/>
    <w:rsid w:val="00096B93"/>
    <w:rsid w:val="000C3066"/>
    <w:rsid w:val="000C3786"/>
    <w:rsid w:val="000F13EE"/>
    <w:rsid w:val="00125D5B"/>
    <w:rsid w:val="00125E39"/>
    <w:rsid w:val="0014012E"/>
    <w:rsid w:val="001404C5"/>
    <w:rsid w:val="00151E7C"/>
    <w:rsid w:val="00156A9D"/>
    <w:rsid w:val="001570FC"/>
    <w:rsid w:val="0017559B"/>
    <w:rsid w:val="0019704A"/>
    <w:rsid w:val="001A2622"/>
    <w:rsid w:val="001B1187"/>
    <w:rsid w:val="001B6161"/>
    <w:rsid w:val="001F561A"/>
    <w:rsid w:val="002034C3"/>
    <w:rsid w:val="002110AB"/>
    <w:rsid w:val="002121CE"/>
    <w:rsid w:val="00223F27"/>
    <w:rsid w:val="00236977"/>
    <w:rsid w:val="00255464"/>
    <w:rsid w:val="00281A4A"/>
    <w:rsid w:val="002940B3"/>
    <w:rsid w:val="00295EE6"/>
    <w:rsid w:val="002A377B"/>
    <w:rsid w:val="002B2899"/>
    <w:rsid w:val="002F0EA9"/>
    <w:rsid w:val="002F1A54"/>
    <w:rsid w:val="002F4758"/>
    <w:rsid w:val="0031653D"/>
    <w:rsid w:val="00316E5A"/>
    <w:rsid w:val="00321454"/>
    <w:rsid w:val="00326A74"/>
    <w:rsid w:val="00381821"/>
    <w:rsid w:val="003B4A99"/>
    <w:rsid w:val="003B6AC5"/>
    <w:rsid w:val="003D2CD0"/>
    <w:rsid w:val="003D35C8"/>
    <w:rsid w:val="003D4890"/>
    <w:rsid w:val="00417D28"/>
    <w:rsid w:val="00422232"/>
    <w:rsid w:val="00451493"/>
    <w:rsid w:val="00452941"/>
    <w:rsid w:val="004543F8"/>
    <w:rsid w:val="004640E2"/>
    <w:rsid w:val="004640E4"/>
    <w:rsid w:val="005107CC"/>
    <w:rsid w:val="00514532"/>
    <w:rsid w:val="00561ACF"/>
    <w:rsid w:val="00582F9C"/>
    <w:rsid w:val="005A0C8F"/>
    <w:rsid w:val="005C759F"/>
    <w:rsid w:val="005E01B7"/>
    <w:rsid w:val="006032D3"/>
    <w:rsid w:val="0065616B"/>
    <w:rsid w:val="00682742"/>
    <w:rsid w:val="0068640C"/>
    <w:rsid w:val="00687392"/>
    <w:rsid w:val="006A64CE"/>
    <w:rsid w:val="006C6841"/>
    <w:rsid w:val="006D455B"/>
    <w:rsid w:val="00710EB2"/>
    <w:rsid w:val="00735DEA"/>
    <w:rsid w:val="00740B27"/>
    <w:rsid w:val="00765CA1"/>
    <w:rsid w:val="00776AC8"/>
    <w:rsid w:val="00792CFD"/>
    <w:rsid w:val="007A393B"/>
    <w:rsid w:val="007A6B87"/>
    <w:rsid w:val="007C43FB"/>
    <w:rsid w:val="007C4446"/>
    <w:rsid w:val="007E128E"/>
    <w:rsid w:val="007E74D7"/>
    <w:rsid w:val="007F7BC2"/>
    <w:rsid w:val="00822E46"/>
    <w:rsid w:val="00847CD5"/>
    <w:rsid w:val="008807D1"/>
    <w:rsid w:val="008B6C35"/>
    <w:rsid w:val="008D461E"/>
    <w:rsid w:val="00913A30"/>
    <w:rsid w:val="0092051E"/>
    <w:rsid w:val="009267F6"/>
    <w:rsid w:val="009423B8"/>
    <w:rsid w:val="00946432"/>
    <w:rsid w:val="00963312"/>
    <w:rsid w:val="0096647A"/>
    <w:rsid w:val="009A4882"/>
    <w:rsid w:val="009A64D7"/>
    <w:rsid w:val="009C14DB"/>
    <w:rsid w:val="009D4208"/>
    <w:rsid w:val="009D6A28"/>
    <w:rsid w:val="00A00DC6"/>
    <w:rsid w:val="00A3047B"/>
    <w:rsid w:val="00A44DCB"/>
    <w:rsid w:val="00A46B02"/>
    <w:rsid w:val="00A72D75"/>
    <w:rsid w:val="00AA6991"/>
    <w:rsid w:val="00AB76C8"/>
    <w:rsid w:val="00AC065F"/>
    <w:rsid w:val="00B06418"/>
    <w:rsid w:val="00B44247"/>
    <w:rsid w:val="00B61B7F"/>
    <w:rsid w:val="00B704B1"/>
    <w:rsid w:val="00B74930"/>
    <w:rsid w:val="00B7710D"/>
    <w:rsid w:val="00BD4215"/>
    <w:rsid w:val="00BD767A"/>
    <w:rsid w:val="00BF0BCD"/>
    <w:rsid w:val="00C276E7"/>
    <w:rsid w:val="00C33FA9"/>
    <w:rsid w:val="00C37A12"/>
    <w:rsid w:val="00CD2AEA"/>
    <w:rsid w:val="00D136D1"/>
    <w:rsid w:val="00D2679A"/>
    <w:rsid w:val="00D37A1D"/>
    <w:rsid w:val="00D5076D"/>
    <w:rsid w:val="00D72525"/>
    <w:rsid w:val="00DB12D6"/>
    <w:rsid w:val="00DC50F0"/>
    <w:rsid w:val="00DD2DD9"/>
    <w:rsid w:val="00DD7158"/>
    <w:rsid w:val="00DE1484"/>
    <w:rsid w:val="00DE179D"/>
    <w:rsid w:val="00DE279C"/>
    <w:rsid w:val="00E27B55"/>
    <w:rsid w:val="00E641FC"/>
    <w:rsid w:val="00E70523"/>
    <w:rsid w:val="00E86102"/>
    <w:rsid w:val="00E94501"/>
    <w:rsid w:val="00EA5386"/>
    <w:rsid w:val="00EB080C"/>
    <w:rsid w:val="00EB6816"/>
    <w:rsid w:val="00EC7566"/>
    <w:rsid w:val="00F40C05"/>
    <w:rsid w:val="00F63AD6"/>
    <w:rsid w:val="00F650A2"/>
    <w:rsid w:val="00F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D25AA"/>
  <w15:chartTrackingRefBased/>
  <w15:docId w15:val="{7B1F2198-5803-44EF-B73B-F1E95E7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F8"/>
  </w:style>
  <w:style w:type="paragraph" w:styleId="Footer">
    <w:name w:val="footer"/>
    <w:basedOn w:val="Normal"/>
    <w:link w:val="FooterChar"/>
    <w:uiPriority w:val="99"/>
    <w:unhideWhenUsed/>
    <w:rsid w:val="0045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schiavijas@gmail.com</dc:creator>
  <cp:keywords/>
  <dc:description/>
  <cp:lastModifiedBy>schiavijas@gmail.com</cp:lastModifiedBy>
  <cp:revision>69</cp:revision>
  <dcterms:created xsi:type="dcterms:W3CDTF">2024-04-05T20:00:00Z</dcterms:created>
  <dcterms:modified xsi:type="dcterms:W3CDTF">2024-05-02T16:26:00Z</dcterms:modified>
</cp:coreProperties>
</file>